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6E" w:rsidRDefault="0025236E">
      <w:r>
        <w:t>Komunikat dyrektora CKE z 20 sierpnia 2020 r. w sprawie harmonogramu przeprowadzania egzaminu potwierdzającego kwalifikacje w zawodzie oraz egzaminu eksternistycznego potwierdzającego kwalifikacje w zawodzie</w:t>
      </w:r>
      <w:r>
        <w:t xml:space="preserve"> </w:t>
      </w:r>
      <w:r>
        <w:t>w 2021 roku</w:t>
      </w:r>
    </w:p>
    <w:p w:rsidR="006F22D4" w:rsidRDefault="0025236E">
      <w:hyperlink r:id="rId5" w:history="1">
        <w:r>
          <w:rPr>
            <w:rStyle w:val="Hipercze"/>
          </w:rPr>
          <w:t>https://www.oke.gda.pl/plikiOKE/Egzamin_kwalifikacje_PPKwZ_2017/Informacje_i_komunikaty/Harmonogram_PP2017_EPKwZ_2021.pdf</w:t>
        </w:r>
      </w:hyperlink>
    </w:p>
    <w:p w:rsidR="0025236E" w:rsidRDefault="0025236E">
      <w:hyperlink r:id="rId6" w:history="1">
        <w:r>
          <w:rPr>
            <w:rStyle w:val="Hipercze"/>
          </w:rPr>
          <w:t>https://www.oke.gda.pl/plikiOKE/Egzamin_zawodowy_od_2013/Informacje_i_komunikaty/2020/Harmonogram_PP2012_EPKwZ_2021.pdf</w:t>
        </w:r>
      </w:hyperlink>
      <w:bookmarkStart w:id="0" w:name="_GoBack"/>
      <w:bookmarkEnd w:id="0"/>
    </w:p>
    <w:sectPr w:rsidR="002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6E"/>
    <w:rsid w:val="0025236E"/>
    <w:rsid w:val="006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e.gda.pl/plikiOKE/Egzamin_zawodowy_od_2013/Informacje_i_komunikaty/2020/Harmonogram_PP2012_EPKwZ_2021.pdf" TargetMode="External"/><Relationship Id="rId5" Type="http://schemas.openxmlformats.org/officeDocument/2006/relationships/hyperlink" Target="https://www.oke.gda.pl/plikiOKE/Egzamin_kwalifikacje_PPKwZ_2017/Informacje_i_komunikaty/Harmonogram_PP2017_EPKwZ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2020-08-26T17:58:00Z</dcterms:created>
  <dcterms:modified xsi:type="dcterms:W3CDTF">2020-08-26T18:00:00Z</dcterms:modified>
</cp:coreProperties>
</file>