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BBB" w:rsidRDefault="006D3BBB" w:rsidP="006D3BBB">
      <w:pPr>
        <w:jc w:val="both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>.......................................................</w:t>
      </w:r>
    </w:p>
    <w:p w:rsidR="005C7855" w:rsidRDefault="006D3BBB" w:rsidP="005C78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(oznaczenie organu)</w:t>
      </w:r>
    </w:p>
    <w:p w:rsidR="000E7CD0" w:rsidRDefault="000E7CD0" w:rsidP="005C7855">
      <w:pPr>
        <w:jc w:val="center"/>
        <w:rPr>
          <w:rFonts w:ascii="Times New Roman" w:hAnsi="Times New Roman"/>
          <w:b/>
          <w:bCs/>
        </w:rPr>
      </w:pPr>
    </w:p>
    <w:p w:rsidR="006D3BBB" w:rsidRPr="005C7855" w:rsidRDefault="002557E9" w:rsidP="005C7855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</w:rPr>
        <w:t>Zarządzenie Nr 549</w:t>
      </w:r>
    </w:p>
    <w:p w:rsidR="006D3BBB" w:rsidRDefault="006D3BBB" w:rsidP="006D3BBB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</w:t>
      </w:r>
      <w:r w:rsidR="00497C31">
        <w:rPr>
          <w:rFonts w:ascii="Times New Roman" w:hAnsi="Times New Roman"/>
          <w:b/>
          <w:bCs/>
        </w:rPr>
        <w:t>yrektora Zespołu Szkół</w:t>
      </w:r>
      <w:r w:rsidR="00A53574">
        <w:rPr>
          <w:rFonts w:ascii="Times New Roman" w:hAnsi="Times New Roman"/>
          <w:b/>
          <w:bCs/>
        </w:rPr>
        <w:t xml:space="preserve"> Centrum Kształcenia Rolniczego</w:t>
      </w:r>
      <w:r>
        <w:rPr>
          <w:rFonts w:ascii="Times New Roman" w:hAnsi="Times New Roman"/>
          <w:b/>
          <w:bCs/>
        </w:rPr>
        <w:t xml:space="preserve"> w </w:t>
      </w:r>
      <w:r w:rsidR="00A53574">
        <w:rPr>
          <w:rFonts w:ascii="Times New Roman" w:hAnsi="Times New Roman"/>
          <w:b/>
          <w:bCs/>
        </w:rPr>
        <w:t>Sypniewie</w:t>
      </w:r>
    </w:p>
    <w:p w:rsidR="006D3BBB" w:rsidRDefault="002557E9" w:rsidP="006D3BBB">
      <w:pPr>
        <w:spacing w:after="24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 dnia 29</w:t>
      </w:r>
      <w:r w:rsidR="003C19F9">
        <w:rPr>
          <w:rFonts w:ascii="Times New Roman" w:hAnsi="Times New Roman"/>
          <w:b/>
          <w:bCs/>
        </w:rPr>
        <w:t xml:space="preserve"> października</w:t>
      </w:r>
      <w:r w:rsidR="00A53574">
        <w:rPr>
          <w:rFonts w:ascii="Times New Roman" w:hAnsi="Times New Roman"/>
          <w:b/>
          <w:bCs/>
        </w:rPr>
        <w:t xml:space="preserve"> 2020 roku</w:t>
      </w:r>
    </w:p>
    <w:p w:rsidR="00FE09FA" w:rsidRDefault="006D3BBB" w:rsidP="00FE09FA">
      <w:pPr>
        <w:spacing w:after="1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w sprawie </w:t>
      </w:r>
      <w:r w:rsidR="002557E9">
        <w:rPr>
          <w:rFonts w:ascii="Times New Roman" w:hAnsi="Times New Roman"/>
          <w:b/>
          <w:bCs/>
        </w:rPr>
        <w:t>przedłużenia okresu</w:t>
      </w:r>
      <w:r w:rsidR="006017B8">
        <w:rPr>
          <w:rFonts w:ascii="Times New Roman" w:hAnsi="Times New Roman"/>
          <w:b/>
          <w:bCs/>
        </w:rPr>
        <w:t xml:space="preserve"> </w:t>
      </w:r>
      <w:r w:rsidR="003C19F9">
        <w:rPr>
          <w:rFonts w:ascii="Times New Roman" w:hAnsi="Times New Roman"/>
          <w:b/>
          <w:bCs/>
        </w:rPr>
        <w:t xml:space="preserve">nauczania </w:t>
      </w:r>
      <w:r w:rsidR="00FE09FA">
        <w:rPr>
          <w:rFonts w:ascii="Times New Roman" w:hAnsi="Times New Roman"/>
          <w:b/>
          <w:bCs/>
        </w:rPr>
        <w:t>zdalnego w dniach 31.10</w:t>
      </w:r>
      <w:r w:rsidR="002557E9">
        <w:rPr>
          <w:rFonts w:ascii="Times New Roman" w:hAnsi="Times New Roman"/>
          <w:b/>
          <w:bCs/>
        </w:rPr>
        <w:t>-15.11</w:t>
      </w:r>
      <w:r w:rsidR="00604CA7">
        <w:rPr>
          <w:rFonts w:ascii="Times New Roman" w:hAnsi="Times New Roman"/>
          <w:b/>
          <w:bCs/>
        </w:rPr>
        <w:t xml:space="preserve">.2020 r. </w:t>
      </w:r>
    </w:p>
    <w:p w:rsidR="006D3BBB" w:rsidRDefault="00604CA7" w:rsidP="00FE09FA">
      <w:pPr>
        <w:spacing w:after="1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w </w:t>
      </w:r>
      <w:r w:rsidR="006D3BBB">
        <w:rPr>
          <w:rFonts w:ascii="Times New Roman" w:hAnsi="Times New Roman"/>
          <w:b/>
          <w:bCs/>
        </w:rPr>
        <w:t>związku</w:t>
      </w:r>
      <w:r w:rsidR="00FE09FA">
        <w:rPr>
          <w:rFonts w:ascii="Times New Roman" w:hAnsi="Times New Roman"/>
          <w:b/>
          <w:bCs/>
        </w:rPr>
        <w:t xml:space="preserve"> </w:t>
      </w:r>
      <w:r w:rsidR="006D3BBB">
        <w:rPr>
          <w:rFonts w:ascii="Times New Roman" w:hAnsi="Times New Roman"/>
          <w:b/>
          <w:bCs/>
        </w:rPr>
        <w:t>z dalszym zapobieganiem, przeciwdziałaniem i zwalczaniem COVID-19</w:t>
      </w:r>
    </w:p>
    <w:p w:rsidR="00AB182E" w:rsidRDefault="00AB182E" w:rsidP="004261D6">
      <w:pPr>
        <w:spacing w:after="120"/>
        <w:jc w:val="both"/>
        <w:rPr>
          <w:rFonts w:ascii="Times New Roman" w:hAnsi="Times New Roman"/>
          <w:b/>
          <w:bCs/>
        </w:rPr>
      </w:pPr>
    </w:p>
    <w:p w:rsidR="00CD1184" w:rsidRDefault="006D3BBB" w:rsidP="004261D6">
      <w:pPr>
        <w:spacing w:after="120"/>
        <w:ind w:firstLine="4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rozporządzenia Ministra Edukacji Narodowej z </w:t>
      </w:r>
      <w:r w:rsidR="009E408F">
        <w:rPr>
          <w:rFonts w:ascii="Times New Roman" w:hAnsi="Times New Roman"/>
        </w:rPr>
        <w:t>23</w:t>
      </w:r>
      <w:r w:rsidR="00604CA7">
        <w:rPr>
          <w:rFonts w:ascii="Times New Roman" w:hAnsi="Times New Roman"/>
        </w:rPr>
        <w:t xml:space="preserve"> października 2020  r. </w:t>
      </w:r>
      <w:r w:rsidR="00CD1184">
        <w:rPr>
          <w:rFonts w:ascii="Times New Roman" w:hAnsi="Times New Roman"/>
        </w:rPr>
        <w:t xml:space="preserve">         </w:t>
      </w:r>
    </w:p>
    <w:p w:rsidR="006D3BBB" w:rsidRPr="00FE09FA" w:rsidRDefault="00604CA7" w:rsidP="00FE09FA">
      <w:pPr>
        <w:spacing w:after="1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</w:rPr>
        <w:t>w sprawie czasowego ograniczenia funkcjonowania jednostek  sy</w:t>
      </w:r>
      <w:r w:rsidR="009E408F">
        <w:rPr>
          <w:rFonts w:ascii="Times New Roman" w:hAnsi="Times New Roman"/>
        </w:rPr>
        <w:t xml:space="preserve">stemu </w:t>
      </w:r>
      <w:r w:rsidR="009E408F" w:rsidRPr="00FE09FA">
        <w:rPr>
          <w:rFonts w:ascii="Times New Roman" w:hAnsi="Times New Roman"/>
          <w:sz w:val="22"/>
        </w:rPr>
        <w:t>oświaty (Dz. U. poz. 1870</w:t>
      </w:r>
      <w:r w:rsidRPr="00FE09FA">
        <w:rPr>
          <w:rFonts w:ascii="Times New Roman" w:hAnsi="Times New Roman"/>
          <w:sz w:val="22"/>
        </w:rPr>
        <w:t xml:space="preserve">)  </w:t>
      </w:r>
    </w:p>
    <w:p w:rsidR="00AB182E" w:rsidRDefault="006D3BBB" w:rsidP="00CD1184">
      <w:pPr>
        <w:spacing w:after="1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zarządzam, co następuje:</w:t>
      </w:r>
    </w:p>
    <w:p w:rsidR="005D503C" w:rsidRDefault="005D503C" w:rsidP="005D503C">
      <w:pPr>
        <w:spacing w:after="1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1.</w:t>
      </w:r>
    </w:p>
    <w:p w:rsidR="00604CA7" w:rsidRDefault="00AF77C4" w:rsidP="00604CA7">
      <w:pPr>
        <w:spacing w:after="120" w:line="259" w:lineRule="auto"/>
        <w:ind w:left="284" w:hanging="284"/>
        <w:jc w:val="both"/>
        <w:textAlignment w:val="baseline"/>
        <w:outlineLvl w:val="1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 xml:space="preserve">1. </w:t>
      </w:r>
      <w:r w:rsidR="00FE09FA">
        <w:rPr>
          <w:rFonts w:ascii="Times New Roman" w:hAnsi="Times New Roman"/>
          <w:bCs/>
          <w:lang w:eastAsia="pl-PL"/>
        </w:rPr>
        <w:t>Od dnia 31 października</w:t>
      </w:r>
      <w:r w:rsidR="00604CA7">
        <w:rPr>
          <w:rFonts w:ascii="Times New Roman" w:hAnsi="Times New Roman"/>
          <w:bCs/>
          <w:lang w:eastAsia="pl-PL"/>
        </w:rPr>
        <w:t xml:space="preserve"> 2020 r. </w:t>
      </w:r>
      <w:r w:rsidR="009E408F">
        <w:rPr>
          <w:rFonts w:ascii="Times New Roman" w:hAnsi="Times New Roman"/>
          <w:bCs/>
          <w:lang w:eastAsia="pl-PL"/>
        </w:rPr>
        <w:t>do dnia 15 listopada 2020 r. przedłużam</w:t>
      </w:r>
      <w:r w:rsidR="00604CA7">
        <w:rPr>
          <w:rFonts w:ascii="Times New Roman" w:hAnsi="Times New Roman"/>
          <w:bCs/>
          <w:lang w:eastAsia="pl-PL"/>
        </w:rPr>
        <w:t xml:space="preserve"> nauczanie zdalne dla</w:t>
      </w:r>
      <w:r w:rsidR="00604CA7" w:rsidRPr="00AF77C4">
        <w:rPr>
          <w:rFonts w:ascii="Times New Roman" w:hAnsi="Times New Roman"/>
          <w:bCs/>
          <w:lang w:eastAsia="pl-PL"/>
        </w:rPr>
        <w:t xml:space="preserve"> uczniów Technikum</w:t>
      </w:r>
      <w:r w:rsidR="00604CA7">
        <w:rPr>
          <w:rFonts w:ascii="Times New Roman" w:hAnsi="Times New Roman"/>
          <w:bCs/>
          <w:lang w:eastAsia="pl-PL"/>
        </w:rPr>
        <w:t xml:space="preserve"> im. ks. dra Szczepana Gracza</w:t>
      </w:r>
      <w:r w:rsidR="00604CA7" w:rsidRPr="00AF77C4">
        <w:rPr>
          <w:rFonts w:ascii="Times New Roman" w:hAnsi="Times New Roman"/>
          <w:bCs/>
          <w:lang w:eastAsia="pl-PL"/>
        </w:rPr>
        <w:t xml:space="preserve"> i Szkoły Branżowej I stopnia </w:t>
      </w:r>
      <w:r w:rsidR="00604CA7">
        <w:rPr>
          <w:rFonts w:ascii="Times New Roman" w:hAnsi="Times New Roman"/>
          <w:bCs/>
          <w:lang w:eastAsia="pl-PL"/>
        </w:rPr>
        <w:t>im. ks. dra Szczepana Gracza</w:t>
      </w:r>
      <w:r w:rsidR="00604CA7" w:rsidRPr="00AF77C4">
        <w:rPr>
          <w:rFonts w:ascii="Times New Roman" w:hAnsi="Times New Roman"/>
          <w:bCs/>
          <w:lang w:eastAsia="pl-PL"/>
        </w:rPr>
        <w:t xml:space="preserve"> wchodzących w skład ZSCKR w Sypniewie</w:t>
      </w:r>
      <w:r w:rsidR="00AB182E">
        <w:rPr>
          <w:rFonts w:ascii="Times New Roman" w:hAnsi="Times New Roman"/>
          <w:bCs/>
          <w:lang w:eastAsia="pl-PL"/>
        </w:rPr>
        <w:t>.</w:t>
      </w:r>
      <w:r w:rsidR="004D45AD">
        <w:rPr>
          <w:rFonts w:ascii="Times New Roman" w:hAnsi="Times New Roman"/>
          <w:bCs/>
          <w:lang w:eastAsia="pl-PL"/>
        </w:rPr>
        <w:t xml:space="preserve"> Nauczanie zdalne dotyczy również wszelkich zajęć praktycznych i pracowni w ramach kształcenia zawodowego praktycznego.</w:t>
      </w:r>
    </w:p>
    <w:p w:rsidR="004D45AD" w:rsidRDefault="00D112CD" w:rsidP="00D112CD">
      <w:pPr>
        <w:spacing w:after="120" w:line="259" w:lineRule="auto"/>
        <w:ind w:left="284" w:hanging="284"/>
        <w:jc w:val="both"/>
        <w:textAlignment w:val="baseline"/>
        <w:outlineLvl w:val="1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>2</w:t>
      </w:r>
      <w:r w:rsidR="00AF77C4">
        <w:rPr>
          <w:rFonts w:ascii="Times New Roman" w:hAnsi="Times New Roman"/>
          <w:bCs/>
          <w:lang w:eastAsia="pl-PL"/>
        </w:rPr>
        <w:t xml:space="preserve">. </w:t>
      </w:r>
      <w:r w:rsidR="004D45AD">
        <w:rPr>
          <w:rFonts w:ascii="Times New Roman" w:hAnsi="Times New Roman"/>
          <w:bCs/>
          <w:lang w:eastAsia="pl-PL"/>
        </w:rPr>
        <w:t xml:space="preserve">W okresie od 30 października 2020r. do 15 listopada 2020 r. zawieszam zajęcia praktyczne u pracodawców (tzn. w gabinetach weterynaryjnych, gospodarstwach rolnych i zakładach gastronomicznych) realizowane przez uczniów klasy III ABC oraz III B4L – technik weterynarii. </w:t>
      </w:r>
    </w:p>
    <w:p w:rsidR="00D112CD" w:rsidRDefault="004D45AD" w:rsidP="00D112CD">
      <w:pPr>
        <w:spacing w:after="120" w:line="259" w:lineRule="auto"/>
        <w:ind w:left="284" w:hanging="284"/>
        <w:jc w:val="both"/>
        <w:textAlignment w:val="baseline"/>
        <w:outlineLvl w:val="1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 xml:space="preserve">3. </w:t>
      </w:r>
      <w:r w:rsidR="00AF77C4">
        <w:rPr>
          <w:rFonts w:ascii="Times New Roman" w:hAnsi="Times New Roman"/>
          <w:bCs/>
          <w:lang w:eastAsia="pl-PL"/>
        </w:rPr>
        <w:t>Zajęcia online</w:t>
      </w:r>
      <w:r w:rsidR="00AF77C4" w:rsidRPr="00AF77C4">
        <w:rPr>
          <w:rFonts w:ascii="Times New Roman" w:hAnsi="Times New Roman"/>
          <w:bCs/>
          <w:lang w:eastAsia="pl-PL"/>
        </w:rPr>
        <w:t xml:space="preserve"> dla młodzieży </w:t>
      </w:r>
      <w:r w:rsidR="00D112CD">
        <w:rPr>
          <w:rFonts w:ascii="Times New Roman" w:hAnsi="Times New Roman"/>
          <w:bCs/>
          <w:lang w:eastAsia="pl-PL"/>
        </w:rPr>
        <w:t xml:space="preserve">i słuchaczy </w:t>
      </w:r>
      <w:r>
        <w:rPr>
          <w:rFonts w:ascii="Times New Roman" w:hAnsi="Times New Roman"/>
          <w:bCs/>
          <w:lang w:eastAsia="pl-PL"/>
        </w:rPr>
        <w:t xml:space="preserve">KKZ </w:t>
      </w:r>
      <w:r w:rsidR="00AF77C4" w:rsidRPr="00AF77C4">
        <w:rPr>
          <w:rFonts w:ascii="Times New Roman" w:hAnsi="Times New Roman"/>
          <w:bCs/>
          <w:lang w:eastAsia="pl-PL"/>
        </w:rPr>
        <w:t xml:space="preserve">w poszczególnych dniach będą odbywały się zgodnie </w:t>
      </w:r>
      <w:r w:rsidR="00AF77C4">
        <w:rPr>
          <w:rFonts w:ascii="Times New Roman" w:hAnsi="Times New Roman"/>
          <w:bCs/>
          <w:lang w:eastAsia="pl-PL"/>
        </w:rPr>
        <w:t>z tygodniowym planem lekcji udostępnianym w dzienniku elektronicznym.</w:t>
      </w:r>
    </w:p>
    <w:p w:rsidR="00AF77C4" w:rsidRDefault="00AF77C4" w:rsidP="00AF77C4">
      <w:pPr>
        <w:spacing w:after="1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2.</w:t>
      </w:r>
    </w:p>
    <w:p w:rsidR="00FE09FA" w:rsidRPr="00FE09FA" w:rsidRDefault="00FE09FA" w:rsidP="00FE09FA">
      <w:pPr>
        <w:spacing w:after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 związku z przedłużeniem zdalnego trybu nauczania do 15 listopada 2020 r. zawieszone są dowozy uczniów transportem szkolnym oraz działalność Internatu ZSCKR w Sypniewie. </w:t>
      </w:r>
    </w:p>
    <w:p w:rsidR="00FE09FA" w:rsidRDefault="00AB182E" w:rsidP="00FE09FA">
      <w:pPr>
        <w:jc w:val="center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/>
          <w:bCs/>
        </w:rPr>
        <w:t>§ 3.</w:t>
      </w:r>
    </w:p>
    <w:p w:rsidR="00AB182E" w:rsidRPr="000D1F68" w:rsidRDefault="00FE09FA" w:rsidP="00FE09FA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  <w:lang w:eastAsia="pl-PL"/>
        </w:rPr>
        <w:t xml:space="preserve">Szczegółowe zasady dotyczące prowadzenia zajęć on-line reguluje Zarządzenie nr 545 </w:t>
      </w:r>
      <w:r w:rsidRPr="00604CA7">
        <w:rPr>
          <w:rFonts w:ascii="Times New Roman" w:hAnsi="Times New Roman"/>
          <w:bCs/>
        </w:rPr>
        <w:t>Dyrektora Zespołu Szkół Centrum Kształcenia Rolniczego w Sypniewie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  <w:lang w:eastAsia="pl-PL"/>
        </w:rPr>
        <w:t>z dn. 20 października 2020 r.</w:t>
      </w:r>
    </w:p>
    <w:p w:rsidR="00AF77C4" w:rsidRDefault="00AF77C4" w:rsidP="00AF77C4">
      <w:pPr>
        <w:spacing w:after="1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</w:t>
      </w:r>
      <w:r w:rsidR="00AB182E">
        <w:rPr>
          <w:rFonts w:ascii="Times New Roman" w:hAnsi="Times New Roman"/>
          <w:b/>
          <w:bCs/>
        </w:rPr>
        <w:t xml:space="preserve"> 4</w:t>
      </w:r>
      <w:r>
        <w:rPr>
          <w:rFonts w:ascii="Times New Roman" w:hAnsi="Times New Roman"/>
          <w:b/>
          <w:bCs/>
        </w:rPr>
        <w:t>.</w:t>
      </w:r>
    </w:p>
    <w:p w:rsidR="003E7D71" w:rsidRDefault="00604CA7" w:rsidP="00FE09F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Wykonanie zarządzenia powierza się nauczycielom Zespołu Szkół Centrum Kształcenia Rolniczego w Sypniewie.</w:t>
      </w:r>
    </w:p>
    <w:p w:rsidR="00795D27" w:rsidRPr="000D1F68" w:rsidRDefault="000D1F68" w:rsidP="000D1F68">
      <w:pPr>
        <w:spacing w:after="1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</w:t>
      </w:r>
      <w:r w:rsidR="00AB182E">
        <w:rPr>
          <w:rFonts w:ascii="Times New Roman" w:hAnsi="Times New Roman"/>
          <w:b/>
          <w:bCs/>
        </w:rPr>
        <w:t xml:space="preserve"> 5</w:t>
      </w:r>
      <w:r>
        <w:rPr>
          <w:rFonts w:ascii="Times New Roman" w:hAnsi="Times New Roman"/>
          <w:b/>
          <w:bCs/>
        </w:rPr>
        <w:t>.</w:t>
      </w:r>
    </w:p>
    <w:p w:rsidR="004D1756" w:rsidRDefault="00165EA4" w:rsidP="00165EA4">
      <w:p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 xml:space="preserve">Zarządzenie podlega ogłoszeniu </w:t>
      </w:r>
      <w:r w:rsidR="003E7D71">
        <w:rPr>
          <w:rFonts w:ascii="Times New Roman" w:hAnsi="Times New Roman"/>
        </w:rPr>
        <w:t xml:space="preserve">poprzez dziennik elektroniczny, </w:t>
      </w:r>
      <w:r>
        <w:rPr>
          <w:rFonts w:ascii="Times New Roman" w:hAnsi="Times New Roman"/>
        </w:rPr>
        <w:t xml:space="preserve">na stronie internetowej szkoły i </w:t>
      </w:r>
      <w:r w:rsidR="004D1756">
        <w:rPr>
          <w:rFonts w:ascii="Times New Roman" w:hAnsi="Times New Roman"/>
        </w:rPr>
        <w:t>w Księdze zarządzeń.</w:t>
      </w:r>
    </w:p>
    <w:p w:rsidR="00165EA4" w:rsidRDefault="00165EA4" w:rsidP="00165EA4">
      <w:pPr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 xml:space="preserve">Zarządzenie wchodzi w życie z </w:t>
      </w:r>
      <w:r w:rsidR="00FE09FA">
        <w:rPr>
          <w:rFonts w:ascii="Times New Roman" w:hAnsi="Times New Roman"/>
        </w:rPr>
        <w:t xml:space="preserve">dniem </w:t>
      </w:r>
      <w:r w:rsidR="003E7D71">
        <w:rPr>
          <w:rFonts w:ascii="Times New Roman" w:hAnsi="Times New Roman"/>
        </w:rPr>
        <w:t xml:space="preserve"> </w:t>
      </w:r>
      <w:r w:rsidR="00794A23">
        <w:rPr>
          <w:rFonts w:ascii="Times New Roman" w:hAnsi="Times New Roman"/>
        </w:rPr>
        <w:t xml:space="preserve">29 </w:t>
      </w:r>
      <w:r w:rsidR="003E7D71">
        <w:rPr>
          <w:rFonts w:ascii="Times New Roman" w:hAnsi="Times New Roman"/>
        </w:rPr>
        <w:t>października</w:t>
      </w:r>
      <w:r>
        <w:rPr>
          <w:rFonts w:ascii="Times New Roman" w:hAnsi="Times New Roman"/>
        </w:rPr>
        <w:t xml:space="preserve"> 2020 r.</w:t>
      </w:r>
    </w:p>
    <w:p w:rsidR="00197FCD" w:rsidRDefault="00197FCD" w:rsidP="00FE09FA">
      <w:pPr>
        <w:spacing w:after="120"/>
        <w:rPr>
          <w:rFonts w:ascii="Times New Roman" w:hAnsi="Times New Roman"/>
          <w:bCs/>
        </w:rPr>
      </w:pPr>
    </w:p>
    <w:p w:rsidR="00197FCD" w:rsidRDefault="00197FCD" w:rsidP="00197FCD">
      <w:pPr>
        <w:spacing w:after="120"/>
        <w:ind w:left="4956" w:firstLine="708"/>
        <w:rPr>
          <w:rFonts w:ascii="Times New Roman" w:hAnsi="Times New Roman"/>
          <w:bCs/>
        </w:rPr>
      </w:pPr>
      <w:r w:rsidRPr="00197FCD">
        <w:rPr>
          <w:rFonts w:ascii="Times New Roman" w:hAnsi="Times New Roman"/>
          <w:bCs/>
        </w:rPr>
        <w:t>Dyrektor ZSCKR w Sypniewie</w:t>
      </w:r>
    </w:p>
    <w:p w:rsidR="00197FCD" w:rsidRPr="00197FCD" w:rsidRDefault="002B52BE" w:rsidP="00197FCD">
      <w:pPr>
        <w:spacing w:after="120"/>
        <w:ind w:left="4956" w:firstLine="70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</w:t>
      </w:r>
      <w:r>
        <w:rPr>
          <w:rFonts w:ascii="Times New Roman" w:hAnsi="Times New Roman"/>
          <w:bCs/>
        </w:rPr>
        <w:tab/>
        <w:t xml:space="preserve">  Marian Basa</w:t>
      </w:r>
      <w:bookmarkEnd w:id="0"/>
    </w:p>
    <w:sectPr w:rsidR="00197FCD" w:rsidRPr="00197FCD" w:rsidSect="002532AB"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46477"/>
    <w:multiLevelType w:val="multilevel"/>
    <w:tmpl w:val="F29E184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6F"/>
    <w:rsid w:val="000C7345"/>
    <w:rsid w:val="000D1F68"/>
    <w:rsid w:val="000D6DD9"/>
    <w:rsid w:val="000E7CD0"/>
    <w:rsid w:val="000F189C"/>
    <w:rsid w:val="001160AA"/>
    <w:rsid w:val="001265FE"/>
    <w:rsid w:val="00165EA4"/>
    <w:rsid w:val="00197FCD"/>
    <w:rsid w:val="0020441F"/>
    <w:rsid w:val="002532AB"/>
    <w:rsid w:val="002557E9"/>
    <w:rsid w:val="002A016B"/>
    <w:rsid w:val="002A5ACF"/>
    <w:rsid w:val="002B52BE"/>
    <w:rsid w:val="003A0F2C"/>
    <w:rsid w:val="003C19F9"/>
    <w:rsid w:val="003C4221"/>
    <w:rsid w:val="003E7D71"/>
    <w:rsid w:val="004261D6"/>
    <w:rsid w:val="004437EA"/>
    <w:rsid w:val="00497C31"/>
    <w:rsid w:val="004A52E3"/>
    <w:rsid w:val="004D1756"/>
    <w:rsid w:val="004D45AD"/>
    <w:rsid w:val="00500F11"/>
    <w:rsid w:val="00541F34"/>
    <w:rsid w:val="005B512C"/>
    <w:rsid w:val="005C7855"/>
    <w:rsid w:val="005D503C"/>
    <w:rsid w:val="005E4EC5"/>
    <w:rsid w:val="006017B8"/>
    <w:rsid w:val="00604CA7"/>
    <w:rsid w:val="0062716B"/>
    <w:rsid w:val="00635DAD"/>
    <w:rsid w:val="00673C30"/>
    <w:rsid w:val="006D3BBB"/>
    <w:rsid w:val="00794A23"/>
    <w:rsid w:val="00795D27"/>
    <w:rsid w:val="0080524B"/>
    <w:rsid w:val="008972E0"/>
    <w:rsid w:val="008B1711"/>
    <w:rsid w:val="00900E0F"/>
    <w:rsid w:val="009C3C95"/>
    <w:rsid w:val="009E408F"/>
    <w:rsid w:val="00A166D4"/>
    <w:rsid w:val="00A53574"/>
    <w:rsid w:val="00AB182E"/>
    <w:rsid w:val="00AF77C4"/>
    <w:rsid w:val="00B868D0"/>
    <w:rsid w:val="00C354CE"/>
    <w:rsid w:val="00CD1184"/>
    <w:rsid w:val="00D02C6A"/>
    <w:rsid w:val="00D112CD"/>
    <w:rsid w:val="00DE284E"/>
    <w:rsid w:val="00E8520E"/>
    <w:rsid w:val="00E85F19"/>
    <w:rsid w:val="00ED6349"/>
    <w:rsid w:val="00EF0734"/>
    <w:rsid w:val="00F6056F"/>
    <w:rsid w:val="00FB02D0"/>
    <w:rsid w:val="00FB5865"/>
    <w:rsid w:val="00FB725D"/>
    <w:rsid w:val="00FE09FA"/>
    <w:rsid w:val="00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D12C8-20E0-4A8D-A348-77FF590D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BBB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17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7B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6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2020-03-26T08:07:00Z</cp:lastPrinted>
  <dcterms:created xsi:type="dcterms:W3CDTF">2020-10-28T18:17:00Z</dcterms:created>
  <dcterms:modified xsi:type="dcterms:W3CDTF">2020-10-28T18:17:00Z</dcterms:modified>
</cp:coreProperties>
</file>